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8700895" w:rsidP="25EF2F18" w:rsidRDefault="28700895" w14:paraId="57C9F24E" w14:textId="4724A93A">
      <w:pPr>
        <w:spacing w:before="0" w:beforeAutospacing="off" w:after="160" w:afterAutospacing="off"/>
      </w:pPr>
      <w:r w:rsidRPr="25EF2F18" w:rsidR="28700895">
        <w:rPr>
          <w:rFonts w:ascii="Segoe UI Emoji" w:hAnsi="Segoe UI Emoji" w:eastAsia="Segoe UI Emoji" w:cs="Segoe UI Emoji"/>
          <w:b w:val="1"/>
          <w:bCs w:val="1"/>
          <w:noProof w:val="0"/>
          <w:sz w:val="36"/>
          <w:szCs w:val="36"/>
          <w:lang w:val="en-US"/>
        </w:rPr>
        <w:t>✅</w:t>
      </w:r>
      <w:r w:rsidRPr="25EF2F18" w:rsidR="28700895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 xml:space="preserve"> Academic Internship Orientation Checklist</w:t>
      </w:r>
    </w:p>
    <w:p w:rsidR="28700895" w:rsidP="25EF2F18" w:rsidRDefault="28700895" w14:paraId="70677D8A" w14:textId="43596573">
      <w:pPr>
        <w:spacing w:before="0" w:beforeAutospacing="off" w:after="160" w:afterAutospacing="off"/>
      </w:pP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This checklist helps students prepare for an Academic Internship course. Please follow each step carefully to ensure a successful and timely experience. If you need assistance or disability-related accommodation, contact </w:t>
      </w:r>
      <w:hyperlink r:id="R5d530d6ab08b4dd3">
        <w:r w:rsidRPr="25EF2F18" w:rsidR="28700895">
          <w:rPr>
            <w:rStyle w:val="Hyperlink"/>
            <w:strike w:val="0"/>
            <w:dstrike w:val="0"/>
            <w:noProof w:val="0"/>
            <w:color w:val="0563C1"/>
            <w:u w:val="single"/>
            <w:lang w:val="en-US"/>
          </w:rPr>
          <w:t>Disability Access Services</w:t>
        </w:r>
      </w:hyperlink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as early as possible.</w:t>
      </w:r>
    </w:p>
    <w:p w:rsidR="25EF2F18" w:rsidP="25EF2F18" w:rsidRDefault="25EF2F18" w14:paraId="0719BF83" w14:textId="78A4C786">
      <w:pPr>
        <w:spacing w:before="0" w:beforeAutospacing="off" w:after="0" w:afterAutospacing="off"/>
        <w:jc w:val="center"/>
      </w:pPr>
    </w:p>
    <w:p w:rsidR="28700895" w:rsidP="25EF2F18" w:rsidRDefault="28700895" w14:paraId="74BEFEC6" w14:textId="602DDC41">
      <w:pPr>
        <w:spacing w:before="0" w:beforeAutospacing="off" w:after="160" w:afterAutospacing="off"/>
      </w:pPr>
      <w:r w:rsidRPr="25EF2F18" w:rsidR="28700895">
        <w:rPr>
          <w:rFonts w:ascii="Segoe UI Emoji" w:hAnsi="Segoe UI Emoji" w:eastAsia="Segoe UI Emoji" w:cs="Segoe UI Emoji"/>
          <w:b w:val="1"/>
          <w:bCs w:val="1"/>
          <w:noProof w:val="0"/>
          <w:sz w:val="36"/>
          <w:szCs w:val="36"/>
          <w:lang w:val="en-US"/>
        </w:rPr>
        <w:t>🔹</w:t>
      </w:r>
      <w:r w:rsidRPr="25EF2F18" w:rsidR="28700895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 xml:space="preserve"> 1. Initial Planning Meeting</w:t>
      </w:r>
    </w:p>
    <w:p w:rsidR="28700895" w:rsidP="25EF2F18" w:rsidRDefault="28700895" w14:paraId="7883116A" w14:textId="32AB4449">
      <w:pPr>
        <w:spacing w:before="0" w:beforeAutospacing="off" w:after="160" w:afterAutospacing="off"/>
      </w:pP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Meet with your Academic Advisor or the Cooperative Education Coordinator </w:t>
      </w:r>
      <w:r w:rsidRPr="25EF2F18" w:rsidR="2870089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at the beginning of your second year</w:t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or </w:t>
      </w:r>
      <w:r w:rsidRPr="25EF2F18" w:rsidR="2870089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no later than one quarter prior to enrolling</w:t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in a internship course.</w:t>
      </w:r>
    </w:p>
    <w:p w:rsidR="28700895" w:rsidP="25EF2F18" w:rsidRDefault="28700895" w14:paraId="1702D4A8" w14:textId="3F2F5F98">
      <w:pPr>
        <w:spacing w:before="0" w:beforeAutospacing="off" w:after="160" w:afterAutospacing="off"/>
      </w:pPr>
      <w:r w:rsidRPr="25EF2F18" w:rsidR="28700895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en-US"/>
        </w:rPr>
        <w:t>Important Notes</w:t>
      </w:r>
    </w:p>
    <w:p w:rsidR="28700895" w:rsidP="25EF2F18" w:rsidRDefault="28700895" w14:paraId="4C0114D8" w14:textId="235F9B3B">
      <w:pPr>
        <w:spacing w:before="0" w:beforeAutospacing="off" w:after="160" w:afterAutospacing="off"/>
      </w:pPr>
      <w:r w:rsidRPr="25EF2F18" w:rsidR="28700895">
        <w:rPr>
          <w:rFonts w:ascii="Segoe UI Emoji" w:hAnsi="Segoe UI Emoji" w:eastAsia="Segoe UI Emoji" w:cs="Segoe UI Emoji"/>
          <w:noProof w:val="0"/>
          <w:sz w:val="24"/>
          <w:szCs w:val="24"/>
          <w:lang w:val="en-US"/>
        </w:rPr>
        <w:t>🔍</w:t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25EF2F18" w:rsidR="2870089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You are responsible for finding your own internship.</w:t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Start early—this is often the most time-intensive step.</w:t>
      </w:r>
    </w:p>
    <w:p w:rsidR="28700895" w:rsidP="25EF2F18" w:rsidRDefault="28700895" w14:paraId="534593C8" w14:textId="2B54668E">
      <w:pPr>
        <w:spacing w:before="0" w:beforeAutospacing="off" w:after="160" w:afterAutospacing="off"/>
      </w:pPr>
      <w:r w:rsidRPr="25EF2F18" w:rsidR="28700895">
        <w:rPr>
          <w:rFonts w:ascii="Segoe UI Emoji" w:hAnsi="Segoe UI Emoji" w:eastAsia="Segoe UI Emoji" w:cs="Segoe UI Emoji"/>
          <w:noProof w:val="0"/>
          <w:sz w:val="24"/>
          <w:szCs w:val="24"/>
          <w:lang w:val="en-US"/>
        </w:rPr>
        <w:t>👩‍💼</w:t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25EF2F18" w:rsidR="2870089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Current employment may qualify</w:t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if the internship includes new responsibilities that support new learning.</w:t>
      </w:r>
    </w:p>
    <w:p w:rsidR="28700895" w:rsidP="25EF2F18" w:rsidRDefault="28700895" w14:paraId="6D6673D4" w14:textId="677A0911">
      <w:pPr>
        <w:spacing w:before="0" w:beforeAutospacing="off" w:after="160" w:afterAutospacing="off"/>
      </w:pPr>
      <w:r w:rsidRPr="25EF2F18" w:rsidR="28700895">
        <w:rPr>
          <w:rFonts w:ascii="Segoe UI Emoji" w:hAnsi="Segoe UI Emoji" w:eastAsia="Segoe UI Emoji" w:cs="Segoe UI Emoji"/>
          <w:noProof w:val="0"/>
          <w:sz w:val="24"/>
          <w:szCs w:val="24"/>
          <w:lang w:val="en-US"/>
        </w:rPr>
        <w:t>🎓</w:t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25EF2F18" w:rsidR="2870089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Confirm how many internship credits your program requires.</w:t>
      </w:r>
    </w:p>
    <w:p w:rsidR="28700895" w:rsidP="25EF2F18" w:rsidRDefault="28700895" w14:paraId="68BA3918" w14:textId="44A3F8EF">
      <w:pPr>
        <w:spacing w:before="0" w:beforeAutospacing="off" w:after="160" w:afterAutospacing="off"/>
      </w:pPr>
      <w:r w:rsidRPr="25EF2F18" w:rsidR="28700895">
        <w:rPr>
          <w:rFonts w:ascii="Segoe UI Emoji" w:hAnsi="Segoe UI Emoji" w:eastAsia="Segoe UI Emoji" w:cs="Segoe UI Emoji"/>
          <w:noProof w:val="0"/>
          <w:sz w:val="24"/>
          <w:szCs w:val="24"/>
          <w:lang w:val="en-US"/>
        </w:rPr>
        <w:t>⏱️</w:t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25EF2F18" w:rsidR="2870089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Each academic credit requires 33 total work hours</w:t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at the internship site.</w:t>
      </w:r>
    </w:p>
    <w:p w:rsidR="28700895" w:rsidP="25EF2F18" w:rsidRDefault="28700895" w14:paraId="159085FB" w14:textId="41748D49">
      <w:pPr>
        <w:spacing w:before="0" w:beforeAutospacing="off" w:after="160" w:afterAutospacing="off"/>
      </w:pPr>
      <w:r w:rsidRPr="25EF2F18" w:rsidR="28700895">
        <w:rPr>
          <w:rFonts w:ascii="Segoe UI Emoji" w:hAnsi="Segoe UI Emoji" w:eastAsia="Segoe UI Emoji" w:cs="Segoe UI Emoji"/>
          <w:noProof w:val="0"/>
          <w:sz w:val="24"/>
          <w:szCs w:val="24"/>
          <w:lang w:val="en-US"/>
        </w:rPr>
        <w:t>🔑</w:t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25EF2F18" w:rsidR="2870089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Enrollment Permission Codes are issued only after your internship is confirmed.</w:t>
      </w:r>
    </w:p>
    <w:p w:rsidR="25EF2F18" w:rsidP="25EF2F18" w:rsidRDefault="25EF2F18" w14:paraId="471041BB" w14:textId="63068F54">
      <w:pPr>
        <w:spacing w:before="0" w:beforeAutospacing="off" w:after="0" w:afterAutospacing="off"/>
        <w:jc w:val="center"/>
      </w:pPr>
    </w:p>
    <w:p w:rsidR="28700895" w:rsidP="25EF2F18" w:rsidRDefault="28700895" w14:paraId="60E85F98" w14:textId="2468ED35">
      <w:pPr>
        <w:spacing w:before="0" w:beforeAutospacing="off" w:after="160" w:afterAutospacing="off"/>
      </w:pPr>
      <w:r w:rsidRPr="25EF2F18" w:rsidR="28700895">
        <w:rPr>
          <w:rFonts w:ascii="Segoe UI Emoji" w:hAnsi="Segoe UI Emoji" w:eastAsia="Segoe UI Emoji" w:cs="Segoe UI Emoji"/>
          <w:b w:val="1"/>
          <w:bCs w:val="1"/>
          <w:noProof w:val="0"/>
          <w:sz w:val="36"/>
          <w:szCs w:val="36"/>
          <w:lang w:val="en-US"/>
        </w:rPr>
        <w:t>🔹</w:t>
      </w:r>
      <w:r w:rsidRPr="25EF2F18" w:rsidR="28700895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 xml:space="preserve"> 2. Meeting with the Cooperative Education Coordinator</w:t>
      </w:r>
    </w:p>
    <w:p w:rsidR="28700895" w:rsidP="25EF2F18" w:rsidRDefault="28700895" w14:paraId="4B9AFFDE" w14:textId="46FD1AF9">
      <w:pPr>
        <w:spacing w:before="0" w:beforeAutospacing="off" w:after="160" w:afterAutospacing="off"/>
      </w:pP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Before registering, meet with the Cooperative Education Coordinator to review program requirements and complete the enrollment process.</w:t>
      </w:r>
    </w:p>
    <w:p w:rsidR="28700895" w:rsidP="25EF2F18" w:rsidRDefault="28700895" w14:paraId="5A12BAE2" w14:textId="66208540">
      <w:pPr>
        <w:spacing w:before="0" w:beforeAutospacing="off" w:after="160" w:afterAutospacing="off"/>
      </w:pPr>
      <w:r w:rsidRPr="25EF2F18" w:rsidR="28700895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en-US"/>
        </w:rPr>
        <w:t>What You’ll Do</w:t>
      </w:r>
    </w:p>
    <w:p w:rsidR="28700895" w:rsidP="25EF2F18" w:rsidRDefault="28700895" w14:paraId="5FD296C1" w14:textId="09AF5A80">
      <w:pPr>
        <w:spacing w:before="0" w:beforeAutospacing="off" w:after="160" w:afterAutospacing="off"/>
      </w:pPr>
      <w:r w:rsidRPr="25EF2F18" w:rsidR="28700895">
        <w:rPr>
          <w:rFonts w:ascii="Segoe UI Emoji" w:hAnsi="Segoe UI Emoji" w:eastAsia="Segoe UI Emoji" w:cs="Segoe UI Emoji"/>
          <w:noProof w:val="0"/>
          <w:sz w:val="24"/>
          <w:szCs w:val="24"/>
          <w:lang w:val="en-US"/>
        </w:rPr>
        <w:t>✅</w:t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Confirm the number of required credits and total work hours.</w:t>
      </w:r>
    </w:p>
    <w:p w:rsidR="28700895" w:rsidP="25EF2F18" w:rsidRDefault="28700895" w14:paraId="221E9659" w14:textId="12DC6763">
      <w:pPr>
        <w:spacing w:before="0" w:beforeAutospacing="off" w:after="160" w:afterAutospacing="off"/>
      </w:pPr>
      <w:r w:rsidRPr="25EF2F18" w:rsidR="28700895">
        <w:rPr>
          <w:rFonts w:ascii="Segoe UI Emoji" w:hAnsi="Segoe UI Emoji" w:eastAsia="Segoe UI Emoji" w:cs="Segoe UI Emoji"/>
          <w:noProof w:val="0"/>
          <w:sz w:val="24"/>
          <w:szCs w:val="24"/>
          <w:lang w:val="en-US"/>
        </w:rPr>
        <w:t>💻</w:t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Review course structure and expectations in Canvas (the online learning platform).</w:t>
      </w:r>
    </w:p>
    <w:p w:rsidR="28700895" w:rsidP="25EF2F18" w:rsidRDefault="28700895" w14:paraId="18B4B643" w14:textId="337686F4">
      <w:pPr>
        <w:spacing w:before="0" w:beforeAutospacing="off" w:after="160" w:afterAutospacing="off"/>
      </w:pPr>
      <w:r w:rsidRPr="25EF2F18" w:rsidR="28700895">
        <w:rPr>
          <w:rFonts w:ascii="Segoe UI Emoji" w:hAnsi="Segoe UI Emoji" w:eastAsia="Segoe UI Emoji" w:cs="Segoe UI Emoji"/>
          <w:noProof w:val="0"/>
          <w:sz w:val="24"/>
          <w:szCs w:val="24"/>
          <w:lang w:val="en-US"/>
        </w:rPr>
        <w:t>✍️</w:t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Complete and discuss the following:</w:t>
      </w:r>
    </w:p>
    <w:p w:rsidR="28700895" w:rsidP="25EF2F18" w:rsidRDefault="28700895" w14:paraId="0A3ED40F" w14:textId="75A69CC6">
      <w:pPr>
        <w:spacing w:before="0" w:beforeAutospacing="off" w:after="160" w:afterAutospacing="off"/>
      </w:pPr>
      <w:r w:rsidRPr="25EF2F18" w:rsidR="2870089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Learning Contract</w:t>
      </w:r>
    </w:p>
    <w:p w:rsidR="28700895" w:rsidP="25EF2F18" w:rsidRDefault="28700895" w14:paraId="6251A58B" w14:textId="711CDA49">
      <w:pPr>
        <w:pStyle w:val="ListParagraph"/>
        <w:numPr>
          <w:ilvl w:val="0"/>
          <w:numId w:val="28"/>
        </w:numPr>
        <w:tabs>
          <w:tab w:val="left" w:leader="none" w:pos="0"/>
          <w:tab w:val="left" w:leader="none" w:pos="720"/>
        </w:tabs>
        <w:spacing w:before="0" w:beforeAutospacing="off" w:after="16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Includes essential information about you and your employer.</w:t>
      </w:r>
    </w:p>
    <w:p w:rsidR="28700895" w:rsidP="25EF2F18" w:rsidRDefault="28700895" w14:paraId="744A1D94" w14:textId="1A9E6000">
      <w:pPr>
        <w:spacing w:before="0" w:beforeAutospacing="off" w:after="160" w:afterAutospacing="off"/>
      </w:pPr>
      <w:r w:rsidRPr="25EF2F18" w:rsidR="2870089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Learning Objectives</w:t>
      </w:r>
    </w:p>
    <w:p w:rsidR="28700895" w:rsidP="25EF2F18" w:rsidRDefault="28700895" w14:paraId="475D7C4F" w14:textId="7530E437">
      <w:pPr>
        <w:pStyle w:val="ListParagraph"/>
        <w:numPr>
          <w:ilvl w:val="0"/>
          <w:numId w:val="29"/>
        </w:numPr>
        <w:tabs>
          <w:tab w:val="left" w:leader="none" w:pos="0"/>
          <w:tab w:val="left" w:leader="none" w:pos="720"/>
        </w:tabs>
        <w:spacing w:before="0" w:beforeAutospacing="off" w:after="16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Developed collaboratively with your worksite supervisor.</w:t>
      </w:r>
    </w:p>
    <w:p w:rsidR="25EF2F18" w:rsidP="25EF2F18" w:rsidRDefault="25EF2F18" w14:paraId="174FCD64" w14:textId="46032602">
      <w:pPr>
        <w:spacing w:before="0" w:beforeAutospacing="off" w:after="160" w:afterAutospacing="off"/>
        <w:jc w:val="center"/>
      </w:pPr>
    </w:p>
    <w:p w:rsidR="28700895" w:rsidP="25EF2F18" w:rsidRDefault="28700895" w14:paraId="37F2561A" w14:textId="410F5260">
      <w:pPr>
        <w:spacing w:before="0" w:beforeAutospacing="off" w:after="160" w:afterAutospacing="off"/>
      </w:pPr>
      <w:r w:rsidRPr="25EF2F18" w:rsidR="28700895">
        <w:rPr>
          <w:rFonts w:ascii="Segoe UI Emoji" w:hAnsi="Segoe UI Emoji" w:eastAsia="Segoe UI Emoji" w:cs="Segoe UI Emoji"/>
          <w:b w:val="1"/>
          <w:bCs w:val="1"/>
          <w:noProof w:val="0"/>
          <w:sz w:val="36"/>
          <w:szCs w:val="36"/>
          <w:lang w:val="en-US"/>
        </w:rPr>
        <w:t>🔹</w:t>
      </w:r>
      <w:r w:rsidRPr="25EF2F18" w:rsidR="28700895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 xml:space="preserve"> 3. Bachelor’s Programs</w:t>
      </w:r>
    </w:p>
    <w:p w:rsidR="28700895" w:rsidP="25EF2F18" w:rsidRDefault="28700895" w14:paraId="39D29039" w14:textId="4B4C271B">
      <w:pPr>
        <w:spacing w:before="0" w:beforeAutospacing="off" w:after="160" w:afterAutospacing="off"/>
      </w:pP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Admission into the Bachelor’s program is required before enrolling in the 499 course.</w:t>
      </w:r>
    </w:p>
    <w:tbl>
      <w:tblPr>
        <w:tblStyle w:val="TableNormal"/>
        <w:bidiVisual w:val="0"/>
        <w:tblW w:w="0" w:type="auto"/>
        <w:tblLook w:val="04A0" w:firstRow="1" w:lastRow="0" w:firstColumn="1" w:lastColumn="0" w:noHBand="0" w:noVBand="1"/>
      </w:tblPr>
      <w:tblGrid>
        <w:gridCol w:w="1867"/>
        <w:gridCol w:w="2766"/>
        <w:gridCol w:w="1771"/>
        <w:gridCol w:w="2200"/>
      </w:tblGrid>
      <w:tr w:rsidR="25EF2F18" w:rsidTr="25EF2F18" w14:paraId="35A7D67F">
        <w:trPr>
          <w:trHeight w:val="300"/>
        </w:trPr>
        <w:tc>
          <w:tcPr>
            <w:tcW w:w="18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611FE982" w14:textId="629A020F">
            <w:pPr>
              <w:spacing w:before="0" w:beforeAutospacing="off" w:after="0" w:afterAutospacing="off"/>
              <w:jc w:val="center"/>
            </w:pPr>
            <w:r w:rsidRPr="25EF2F18" w:rsidR="25EF2F1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Course Code</w:t>
            </w:r>
          </w:p>
        </w:tc>
        <w:tc>
          <w:tcPr>
            <w:tcW w:w="2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2CF8EF91" w14:textId="1F3D04B9">
            <w:pPr>
              <w:spacing w:before="0" w:beforeAutospacing="off" w:after="0" w:afterAutospacing="off"/>
              <w:jc w:val="center"/>
            </w:pPr>
            <w:r w:rsidRPr="25EF2F18" w:rsidR="25EF2F1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Program</w:t>
            </w:r>
          </w:p>
        </w:tc>
        <w:tc>
          <w:tcPr>
            <w:tcW w:w="1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5F25B2D4" w14:textId="3A0E2419">
            <w:pPr>
              <w:spacing w:before="0" w:beforeAutospacing="off" w:after="0" w:afterAutospacing="off"/>
              <w:jc w:val="center"/>
            </w:pPr>
            <w:r w:rsidRPr="25EF2F18" w:rsidR="25EF2F1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Credits Required</w:t>
            </w:r>
          </w:p>
        </w:tc>
        <w:tc>
          <w:tcPr>
            <w:tcW w:w="2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4C623D21" w14:textId="45F35404">
            <w:pPr>
              <w:spacing w:before="0" w:beforeAutospacing="off" w:after="0" w:afterAutospacing="off"/>
              <w:jc w:val="center"/>
            </w:pPr>
            <w:r w:rsidRPr="25EF2F18" w:rsidR="25EF2F1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Faculty Contact</w:t>
            </w:r>
          </w:p>
        </w:tc>
      </w:tr>
      <w:tr w:rsidR="25EF2F18" w:rsidTr="25EF2F18" w14:paraId="77D13647">
        <w:trPr>
          <w:trHeight w:val="300"/>
        </w:trPr>
        <w:tc>
          <w:tcPr>
            <w:tcW w:w="18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17B68AB0" w14:textId="6EF90DBA">
            <w:pPr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BASM 499</w:t>
            </w:r>
          </w:p>
        </w:tc>
        <w:tc>
          <w:tcPr>
            <w:tcW w:w="2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1886BB15" w14:textId="31B8D2EB">
            <w:pPr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Business Management</w:t>
            </w:r>
          </w:p>
        </w:tc>
        <w:tc>
          <w:tcPr>
            <w:tcW w:w="1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4FB3018C" w14:textId="1F46E1E7">
            <w:pPr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5 credits</w:t>
            </w:r>
          </w:p>
        </w:tc>
        <w:tc>
          <w:tcPr>
            <w:tcW w:w="2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0C01DCB1" w14:textId="1EB5296B">
            <w:pPr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Ashley Farnsworth</w:t>
            </w:r>
          </w:p>
        </w:tc>
      </w:tr>
      <w:tr w:rsidR="25EF2F18" w:rsidTr="25EF2F18" w14:paraId="016353E9">
        <w:trPr>
          <w:trHeight w:val="300"/>
        </w:trPr>
        <w:tc>
          <w:tcPr>
            <w:tcW w:w="18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540E8A99" w14:textId="10A5F6A8">
            <w:pPr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ECED 499</w:t>
            </w:r>
          </w:p>
        </w:tc>
        <w:tc>
          <w:tcPr>
            <w:tcW w:w="2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46F381C0" w14:textId="1916B215">
            <w:pPr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Early Childhood Education</w:t>
            </w:r>
          </w:p>
        </w:tc>
        <w:tc>
          <w:tcPr>
            <w:tcW w:w="1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62AF863D" w14:textId="3C697181">
            <w:pPr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10 credits</w:t>
            </w:r>
          </w:p>
        </w:tc>
        <w:tc>
          <w:tcPr>
            <w:tcW w:w="2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4290CF11" w14:textId="1B89C9C9">
            <w:pPr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Consult Alexis Meyers</w:t>
            </w:r>
          </w:p>
        </w:tc>
      </w:tr>
      <w:tr w:rsidR="25EF2F18" w:rsidTr="25EF2F18" w14:paraId="6D19A9E6">
        <w:trPr>
          <w:trHeight w:val="300"/>
        </w:trPr>
        <w:tc>
          <w:tcPr>
            <w:tcW w:w="18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3D6842C6" w14:textId="5F7F77D1">
            <w:pPr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ENVC 499</w:t>
            </w:r>
          </w:p>
        </w:tc>
        <w:tc>
          <w:tcPr>
            <w:tcW w:w="2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1381E722" w14:textId="1C173B4C">
            <w:pPr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Environmental Conservation</w:t>
            </w:r>
          </w:p>
        </w:tc>
        <w:tc>
          <w:tcPr>
            <w:tcW w:w="1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0C21CF99" w14:textId="40440765">
            <w:pPr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3 credits</w:t>
            </w:r>
          </w:p>
        </w:tc>
        <w:tc>
          <w:tcPr>
            <w:tcW w:w="2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09355FD6" w14:textId="7952FAE5">
            <w:pPr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Madeleine Dupuy</w:t>
            </w:r>
          </w:p>
        </w:tc>
      </w:tr>
      <w:tr w:rsidR="25EF2F18" w:rsidTr="25EF2F18" w14:paraId="17DC4C69">
        <w:trPr>
          <w:trHeight w:val="300"/>
        </w:trPr>
        <w:tc>
          <w:tcPr>
            <w:tcW w:w="18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216BBFA0" w14:textId="687FF1DD">
            <w:pPr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BASM 499 (HCM)</w:t>
            </w:r>
          </w:p>
        </w:tc>
        <w:tc>
          <w:tcPr>
            <w:tcW w:w="27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618C1DB6" w14:textId="477D0FC6">
            <w:pPr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Healthcare Management</w:t>
            </w:r>
          </w:p>
        </w:tc>
        <w:tc>
          <w:tcPr>
            <w:tcW w:w="17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4AC56395" w14:textId="28042F1F">
            <w:pPr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5 credits</w:t>
            </w:r>
          </w:p>
        </w:tc>
        <w:tc>
          <w:tcPr>
            <w:tcW w:w="2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2CF9DC8A" w14:textId="6E8F639D">
            <w:pPr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Jessica Hatcher</w:t>
            </w:r>
          </w:p>
        </w:tc>
      </w:tr>
    </w:tbl>
    <w:p w:rsidR="25EF2F18" w:rsidP="25EF2F18" w:rsidRDefault="25EF2F18" w14:paraId="29BFA6AF" w14:textId="0961D9C5">
      <w:pPr>
        <w:bidi w:val="0"/>
        <w:spacing w:before="0" w:beforeAutospacing="off" w:after="0" w:afterAutospacing="off"/>
        <w:jc w:val="center"/>
      </w:pPr>
    </w:p>
    <w:p w:rsidR="28700895" w:rsidP="25EF2F18" w:rsidRDefault="28700895" w14:paraId="7BBBBE7B" w14:textId="6DB73B37">
      <w:pPr>
        <w:bidi w:val="0"/>
        <w:spacing w:before="0" w:beforeAutospacing="off" w:after="160" w:afterAutospacing="off"/>
      </w:pPr>
      <w:r w:rsidRPr="25EF2F18" w:rsidR="28700895">
        <w:rPr>
          <w:rFonts w:ascii="Segoe UI Emoji" w:hAnsi="Segoe UI Emoji" w:eastAsia="Segoe UI Emoji" w:cs="Segoe UI Emoji"/>
          <w:b w:val="1"/>
          <w:bCs w:val="1"/>
          <w:noProof w:val="0"/>
          <w:sz w:val="36"/>
          <w:szCs w:val="36"/>
          <w:lang w:val="en-US"/>
        </w:rPr>
        <w:t>🔹</w:t>
      </w:r>
      <w:r w:rsidRPr="25EF2F18" w:rsidR="28700895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 xml:space="preserve"> 4. Associate Degree Programs</w:t>
      </w:r>
    </w:p>
    <w:p w:rsidR="28700895" w:rsidP="25EF2F18" w:rsidRDefault="28700895" w14:paraId="290B0529" w14:textId="6FCB8B5D">
      <w:pPr>
        <w:bidi w:val="0"/>
        <w:spacing w:before="0" w:beforeAutospacing="off" w:after="160" w:afterAutospacing="off"/>
      </w:pPr>
      <w:r w:rsidRPr="25EF2F18" w:rsidR="28700895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en-US"/>
        </w:rPr>
        <w:t>Commonly Managed by the Cooperative Education Coordinator</w:t>
      </w:r>
    </w:p>
    <w:tbl>
      <w:tblPr>
        <w:tblStyle w:val="TableNormal"/>
        <w:bidiVisual w:val="0"/>
        <w:tblW w:w="0" w:type="auto"/>
        <w:tblLook w:val="04A0" w:firstRow="1" w:lastRow="0" w:firstColumn="1" w:lastColumn="0" w:noHBand="0" w:noVBand="1"/>
      </w:tblPr>
      <w:tblGrid>
        <w:gridCol w:w="1327"/>
        <w:gridCol w:w="3391"/>
        <w:gridCol w:w="820"/>
        <w:gridCol w:w="3052"/>
      </w:tblGrid>
      <w:tr w:rsidR="25EF2F18" w:rsidTr="25EF2F18" w14:paraId="7F9F7C15">
        <w:trPr>
          <w:trHeight w:val="300"/>
        </w:trPr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7927E2EC" w14:textId="4FCAAADB">
            <w:pPr>
              <w:bidi w:val="0"/>
              <w:spacing w:before="0" w:beforeAutospacing="off" w:after="0" w:afterAutospacing="off"/>
              <w:jc w:val="center"/>
            </w:pPr>
            <w:r w:rsidRPr="25EF2F18" w:rsidR="25EF2F1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Course Code</w:t>
            </w:r>
          </w:p>
        </w:tc>
        <w:tc>
          <w:tcPr>
            <w:tcW w:w="33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4868AC3B" w14:textId="2A6D5256">
            <w:pPr>
              <w:bidi w:val="0"/>
              <w:spacing w:before="0" w:beforeAutospacing="off" w:after="0" w:afterAutospacing="off"/>
              <w:jc w:val="center"/>
            </w:pPr>
            <w:r w:rsidRPr="25EF2F18" w:rsidR="25EF2F1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Program Area</w:t>
            </w:r>
          </w:p>
        </w:tc>
        <w:tc>
          <w:tcPr>
            <w:tcW w:w="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44EC4FA9" w14:textId="11C63903">
            <w:pPr>
              <w:bidi w:val="0"/>
              <w:spacing w:before="0" w:beforeAutospacing="off" w:after="0" w:afterAutospacing="off"/>
              <w:jc w:val="center"/>
            </w:pPr>
            <w:r w:rsidRPr="25EF2F18" w:rsidR="25EF2F1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Credits</w:t>
            </w:r>
          </w:p>
        </w:tc>
        <w:tc>
          <w:tcPr>
            <w:tcW w:w="30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687F0B48" w14:textId="1F6AF866">
            <w:pPr>
              <w:bidi w:val="0"/>
              <w:spacing w:before="0" w:beforeAutospacing="off" w:after="0" w:afterAutospacing="off"/>
              <w:jc w:val="center"/>
            </w:pPr>
            <w:r w:rsidRPr="25EF2F18" w:rsidR="25EF2F1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Timeline</w:t>
            </w:r>
          </w:p>
        </w:tc>
      </w:tr>
      <w:tr w:rsidR="25EF2F18" w:rsidTr="25EF2F18" w14:paraId="5E503F11">
        <w:trPr>
          <w:trHeight w:val="300"/>
        </w:trPr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2602967D" w14:textId="4E91E8B7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AT 199</w:t>
            </w:r>
          </w:p>
        </w:tc>
        <w:tc>
          <w:tcPr>
            <w:tcW w:w="33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30AA1295" w14:textId="4B97409F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Automotive Technology</w:t>
            </w:r>
          </w:p>
        </w:tc>
        <w:tc>
          <w:tcPr>
            <w:tcW w:w="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2CE6DD5A" w14:textId="6B266D15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1 credit</w:t>
            </w:r>
          </w:p>
        </w:tc>
        <w:tc>
          <w:tcPr>
            <w:tcW w:w="30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13F569C5" w14:textId="5DD869FE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After 3 quarters</w:t>
            </w:r>
          </w:p>
        </w:tc>
      </w:tr>
      <w:tr w:rsidR="25EF2F18" w:rsidTr="25EF2F18" w14:paraId="0BE9D4E5">
        <w:trPr>
          <w:trHeight w:val="300"/>
        </w:trPr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73E2D5F3" w14:textId="4B00F157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BUS 199</w:t>
            </w:r>
          </w:p>
        </w:tc>
        <w:tc>
          <w:tcPr>
            <w:tcW w:w="33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73AE52D4" w14:textId="4098D53E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Business</w:t>
            </w:r>
          </w:p>
        </w:tc>
        <w:tc>
          <w:tcPr>
            <w:tcW w:w="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3D197BE0" w14:textId="5E836E4D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1 credit</w:t>
            </w:r>
          </w:p>
        </w:tc>
        <w:tc>
          <w:tcPr>
            <w:tcW w:w="30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4E7510C9" w14:textId="372DD09A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2nd year, 3rd quarter</w:t>
            </w:r>
          </w:p>
        </w:tc>
      </w:tr>
      <w:tr w:rsidR="25EF2F18" w:rsidTr="25EF2F18" w14:paraId="7CE1F8DE">
        <w:trPr>
          <w:trHeight w:val="300"/>
        </w:trPr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0A412098" w14:textId="245CA1A2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DATA 199</w:t>
            </w:r>
          </w:p>
        </w:tc>
        <w:tc>
          <w:tcPr>
            <w:tcW w:w="33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1A777A96" w14:textId="4CCFCAF6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Data Management</w:t>
            </w:r>
          </w:p>
        </w:tc>
        <w:tc>
          <w:tcPr>
            <w:tcW w:w="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2B437859" w14:textId="7F47BA27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3 credits</w:t>
            </w:r>
          </w:p>
        </w:tc>
        <w:tc>
          <w:tcPr>
            <w:tcW w:w="30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38EF54E2" w14:textId="799C9C5E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2nd year, 2nd or 3rd quarter</w:t>
            </w:r>
          </w:p>
        </w:tc>
      </w:tr>
      <w:tr w:rsidR="25EF2F18" w:rsidTr="25EF2F18" w14:paraId="7738B9CE">
        <w:trPr>
          <w:trHeight w:val="300"/>
        </w:trPr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3BAEFF4A" w14:textId="3992A117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DSL 199</w:t>
            </w:r>
          </w:p>
        </w:tc>
        <w:tc>
          <w:tcPr>
            <w:tcW w:w="33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75432EA2" w14:textId="0054555E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Diesel Power Technology</w:t>
            </w:r>
          </w:p>
        </w:tc>
        <w:tc>
          <w:tcPr>
            <w:tcW w:w="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5FCACAF9" w14:textId="5B1084E4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1 credit</w:t>
            </w:r>
          </w:p>
        </w:tc>
        <w:tc>
          <w:tcPr>
            <w:tcW w:w="30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19930EEF" w14:textId="4B57BCF6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After 3 quarters</w:t>
            </w:r>
          </w:p>
        </w:tc>
      </w:tr>
      <w:tr w:rsidR="25EF2F18" w:rsidTr="25EF2F18" w14:paraId="09BEB4F9">
        <w:trPr>
          <w:trHeight w:val="300"/>
        </w:trPr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0EB18295" w14:textId="5F2E4D7D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ENVC 199</w:t>
            </w:r>
          </w:p>
        </w:tc>
        <w:tc>
          <w:tcPr>
            <w:tcW w:w="33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40DEC594" w14:textId="0D277FDB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Environmental Conservation</w:t>
            </w:r>
          </w:p>
        </w:tc>
        <w:tc>
          <w:tcPr>
            <w:tcW w:w="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6965F2E0" w14:textId="373DA2E6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5 credits</w:t>
            </w:r>
          </w:p>
        </w:tc>
        <w:tc>
          <w:tcPr>
            <w:tcW w:w="30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094D2D1F" w14:textId="1D9F9275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With department chair approval</w:t>
            </w:r>
          </w:p>
        </w:tc>
      </w:tr>
      <w:tr w:rsidR="25EF2F18" w:rsidTr="25EF2F18" w14:paraId="7A1329D5">
        <w:trPr>
          <w:trHeight w:val="300"/>
        </w:trPr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4C371F94" w14:textId="0E52A21B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MIT 199</w:t>
            </w:r>
          </w:p>
        </w:tc>
        <w:tc>
          <w:tcPr>
            <w:tcW w:w="33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2A6E1F5B" w14:textId="4E0B195F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Multimedia Interactive Technology</w:t>
            </w:r>
          </w:p>
        </w:tc>
        <w:tc>
          <w:tcPr>
            <w:tcW w:w="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313415C0" w14:textId="5016D3F8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1 credit</w:t>
            </w:r>
          </w:p>
        </w:tc>
        <w:tc>
          <w:tcPr>
            <w:tcW w:w="30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463AED55" w14:textId="29E01252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After 2nd quarter with approval</w:t>
            </w:r>
          </w:p>
        </w:tc>
      </w:tr>
      <w:tr w:rsidR="25EF2F18" w:rsidTr="25EF2F18" w14:paraId="6FF84F83">
        <w:trPr>
          <w:trHeight w:val="300"/>
        </w:trPr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0690C67A" w14:textId="548E6AE6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WT 199</w:t>
            </w:r>
          </w:p>
        </w:tc>
        <w:tc>
          <w:tcPr>
            <w:tcW w:w="33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36495D4F" w14:textId="029D0484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Welding Technology</w:t>
            </w:r>
          </w:p>
        </w:tc>
        <w:tc>
          <w:tcPr>
            <w:tcW w:w="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7C8E9036" w14:textId="55CAE1CC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1 credit</w:t>
            </w:r>
          </w:p>
        </w:tc>
        <w:tc>
          <w:tcPr>
            <w:tcW w:w="30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17A28020" w14:textId="6B0E3CC4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After 3 quarters</w:t>
            </w:r>
          </w:p>
        </w:tc>
      </w:tr>
    </w:tbl>
    <w:p w:rsidR="25EF2F18" w:rsidP="25EF2F18" w:rsidRDefault="25EF2F18" w14:paraId="067174FF" w14:textId="3D25A06B">
      <w:pPr>
        <w:bidi w:val="0"/>
        <w:spacing w:before="0" w:beforeAutospacing="off" w:after="0" w:afterAutospacing="off"/>
        <w:jc w:val="center"/>
      </w:pPr>
    </w:p>
    <w:p w:rsidR="28700895" w:rsidP="25EF2F18" w:rsidRDefault="28700895" w14:paraId="2F2BC509" w14:textId="214AFDA0">
      <w:pPr>
        <w:bidi w:val="0"/>
        <w:spacing w:before="0" w:beforeAutospacing="off" w:after="160" w:afterAutospacing="off"/>
      </w:pPr>
      <w:r w:rsidRPr="25EF2F18" w:rsidR="28700895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en-US"/>
        </w:rPr>
        <w:t>Managed by Faculty in Specific Departments</w:t>
      </w:r>
    </w:p>
    <w:tbl>
      <w:tblPr>
        <w:tblStyle w:val="TableNormal"/>
        <w:bidiVisual w:val="0"/>
        <w:tblW w:w="0" w:type="auto"/>
        <w:tblLook w:val="04A0" w:firstRow="1" w:lastRow="0" w:firstColumn="1" w:lastColumn="0" w:noHBand="0" w:noVBand="1"/>
      </w:tblPr>
      <w:tblGrid>
        <w:gridCol w:w="844"/>
        <w:gridCol w:w="2021"/>
        <w:gridCol w:w="2618"/>
        <w:gridCol w:w="2123"/>
        <w:gridCol w:w="1755"/>
      </w:tblGrid>
      <w:tr w:rsidR="25EF2F18" w:rsidTr="25EF2F18" w14:paraId="104B5938">
        <w:trPr>
          <w:trHeight w:val="300"/>
        </w:trPr>
        <w:tc>
          <w:tcPr>
            <w:tcW w:w="8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7BC92E24" w14:textId="5651A03A">
            <w:pPr>
              <w:bidi w:val="0"/>
              <w:spacing w:before="0" w:beforeAutospacing="off" w:after="0" w:afterAutospacing="off"/>
              <w:jc w:val="center"/>
            </w:pPr>
            <w:r w:rsidRPr="25EF2F18" w:rsidR="25EF2F1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Course Code</w:t>
            </w:r>
          </w:p>
        </w:tc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3BB2D9D1" w14:textId="15E79CFB">
            <w:pPr>
              <w:bidi w:val="0"/>
              <w:spacing w:before="0" w:beforeAutospacing="off" w:after="0" w:afterAutospacing="off"/>
              <w:jc w:val="center"/>
            </w:pPr>
            <w:r w:rsidRPr="25EF2F18" w:rsidR="25EF2F1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Program Area</w:t>
            </w:r>
          </w:p>
        </w:tc>
        <w:tc>
          <w:tcPr>
            <w:tcW w:w="26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238E9D3F" w14:textId="17188D99">
            <w:pPr>
              <w:bidi w:val="0"/>
              <w:spacing w:before="0" w:beforeAutospacing="off" w:after="0" w:afterAutospacing="off"/>
              <w:jc w:val="center"/>
            </w:pPr>
            <w:r w:rsidRPr="25EF2F18" w:rsidR="25EF2F1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Credits</w:t>
            </w:r>
          </w:p>
        </w:tc>
        <w:tc>
          <w:tcPr>
            <w:tcW w:w="21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15A73AE6" w14:textId="57BC253C">
            <w:pPr>
              <w:bidi w:val="0"/>
              <w:spacing w:before="0" w:beforeAutospacing="off" w:after="0" w:afterAutospacing="off"/>
              <w:jc w:val="center"/>
            </w:pPr>
            <w:r w:rsidRPr="25EF2F18" w:rsidR="25EF2F1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Timeline</w:t>
            </w:r>
          </w:p>
        </w:tc>
        <w:tc>
          <w:tcPr>
            <w:tcW w:w="17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2358AF34" w14:textId="6B88A6D7">
            <w:pPr>
              <w:bidi w:val="0"/>
              <w:spacing w:before="0" w:beforeAutospacing="off" w:after="0" w:afterAutospacing="off"/>
              <w:jc w:val="center"/>
            </w:pPr>
            <w:r w:rsidRPr="25EF2F18" w:rsidR="25EF2F1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Faculty Contact</w:t>
            </w:r>
          </w:p>
        </w:tc>
      </w:tr>
      <w:tr w:rsidR="25EF2F18" w:rsidTr="25EF2F18" w14:paraId="7F06FEFB">
        <w:trPr>
          <w:trHeight w:val="300"/>
        </w:trPr>
        <w:tc>
          <w:tcPr>
            <w:tcW w:w="8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080958F9" w14:textId="60F537C4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BREW 199</w:t>
            </w:r>
          </w:p>
        </w:tc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67085C9D" w14:textId="689848B1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Craft Brewing</w:t>
            </w:r>
          </w:p>
        </w:tc>
        <w:tc>
          <w:tcPr>
            <w:tcW w:w="26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17C34C28" w14:textId="5EC8FB71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5 credits</w:t>
            </w:r>
          </w:p>
        </w:tc>
        <w:tc>
          <w:tcPr>
            <w:tcW w:w="21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2A7C52AB" w14:textId="6DA400A9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As scheduled</w:t>
            </w:r>
          </w:p>
        </w:tc>
        <w:tc>
          <w:tcPr>
            <w:tcW w:w="17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4C2CA2A2" w14:textId="455BB8F5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Tony Savoy</w:t>
            </w:r>
          </w:p>
        </w:tc>
      </w:tr>
      <w:tr w:rsidR="25EF2F18" w:rsidTr="25EF2F18" w14:paraId="52B62E8A">
        <w:trPr>
          <w:trHeight w:val="300"/>
        </w:trPr>
        <w:tc>
          <w:tcPr>
            <w:tcW w:w="8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3FDE7012" w14:textId="0FA01273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CUL 199</w:t>
            </w:r>
          </w:p>
        </w:tc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2AD6983B" w14:textId="3F37D341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Culinary</w:t>
            </w:r>
          </w:p>
        </w:tc>
        <w:tc>
          <w:tcPr>
            <w:tcW w:w="26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061160D6" w14:textId="41ED2679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1 credit (Year 1, Q2) 4 credits (Year 2, Q3)</w:t>
            </w:r>
          </w:p>
        </w:tc>
        <w:tc>
          <w:tcPr>
            <w:tcW w:w="21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67DFDF76" w14:textId="4504ED9A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As listed</w:t>
            </w:r>
          </w:p>
        </w:tc>
        <w:tc>
          <w:tcPr>
            <w:tcW w:w="17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675C3396" w14:textId="5164FF0A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Krystyna Livingston</w:t>
            </w:r>
          </w:p>
        </w:tc>
      </w:tr>
      <w:tr w:rsidR="25EF2F18" w:rsidTr="25EF2F18" w14:paraId="4DC00745">
        <w:trPr>
          <w:trHeight w:val="300"/>
        </w:trPr>
        <w:tc>
          <w:tcPr>
            <w:tcW w:w="8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130A0548" w14:textId="57382EDB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FIRE 199</w:t>
            </w:r>
          </w:p>
        </w:tc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408CAC3C" w14:textId="0F837E43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Fire Protection Technology</w:t>
            </w:r>
          </w:p>
        </w:tc>
        <w:tc>
          <w:tcPr>
            <w:tcW w:w="26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6D544816" w14:textId="321EE7F8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1 credit</w:t>
            </w:r>
          </w:p>
        </w:tc>
        <w:tc>
          <w:tcPr>
            <w:tcW w:w="21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4C900799" w14:textId="5144BFE3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2nd year, 3rd quarter</w:t>
            </w:r>
          </w:p>
        </w:tc>
        <w:tc>
          <w:tcPr>
            <w:tcW w:w="17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78A9D231" w14:textId="682EB0C2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James Mirabile</w:t>
            </w:r>
          </w:p>
        </w:tc>
      </w:tr>
      <w:tr w:rsidR="25EF2F18" w:rsidTr="25EF2F18" w14:paraId="35FCEE1F">
        <w:trPr>
          <w:trHeight w:val="300"/>
        </w:trPr>
        <w:tc>
          <w:tcPr>
            <w:tcW w:w="8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2A1DCA16" w14:textId="03E6844A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HSERV 200</w:t>
            </w:r>
          </w:p>
        </w:tc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44142AAF" w14:textId="016C4BC9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Human Services</w:t>
            </w:r>
          </w:p>
        </w:tc>
        <w:tc>
          <w:tcPr>
            <w:tcW w:w="26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12BEF854" w14:textId="2C7B7B79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4 credits (multiple quarters)</w:t>
            </w:r>
          </w:p>
        </w:tc>
        <w:tc>
          <w:tcPr>
            <w:tcW w:w="21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1E9548EC" w14:textId="7F7E89FA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1st &amp; 2nd year designated quarters</w:t>
            </w:r>
          </w:p>
        </w:tc>
        <w:tc>
          <w:tcPr>
            <w:tcW w:w="17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761B6F73" w14:textId="4F4DF4A0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Patricia Morris &amp; Rose Ness</w:t>
            </w:r>
          </w:p>
        </w:tc>
      </w:tr>
      <w:tr w:rsidR="25EF2F18" w:rsidTr="25EF2F18" w14:paraId="51B5F5FD">
        <w:trPr>
          <w:trHeight w:val="300"/>
        </w:trPr>
        <w:tc>
          <w:tcPr>
            <w:tcW w:w="8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7AAAADBD" w14:textId="1651CF6F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MT 199</w:t>
            </w:r>
          </w:p>
        </w:tc>
        <w:tc>
          <w:tcPr>
            <w:tcW w:w="20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3278C8BC" w14:textId="75A60EB4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Marine Maintenance Technology</w:t>
            </w:r>
          </w:p>
        </w:tc>
        <w:tc>
          <w:tcPr>
            <w:tcW w:w="26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295E0D90" w14:textId="6502DFDD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1 credit (Year 1, Q3) 2 credits (Year 2, Q3)</w:t>
            </w:r>
          </w:p>
        </w:tc>
        <w:tc>
          <w:tcPr>
            <w:tcW w:w="21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4423311F" w14:textId="5739AC63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As listed</w:t>
            </w:r>
          </w:p>
        </w:tc>
        <w:tc>
          <w:tcPr>
            <w:tcW w:w="17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25EF2F18" w:rsidP="25EF2F18" w:rsidRDefault="25EF2F18" w14:paraId="3425B02B" w14:textId="350DB1BB">
            <w:pPr>
              <w:bidi w:val="0"/>
              <w:spacing w:before="0" w:beforeAutospacing="off" w:after="0" w:afterAutospacing="off"/>
            </w:pPr>
            <w:r w:rsidRPr="25EF2F18" w:rsidR="25EF2F18">
              <w:rPr>
                <w:rFonts w:ascii="Times New Roman" w:hAnsi="Times New Roman" w:eastAsia="Times New Roman" w:cs="Times New Roman"/>
                <w:sz w:val="24"/>
                <w:szCs w:val="24"/>
              </w:rPr>
              <w:t>Matthew Mardesich</w:t>
            </w:r>
          </w:p>
        </w:tc>
      </w:tr>
    </w:tbl>
    <w:p w:rsidR="25EF2F18" w:rsidP="25EF2F18" w:rsidRDefault="25EF2F18" w14:paraId="6BC7FD7B" w14:textId="5A06EEED">
      <w:pPr>
        <w:bidi w:val="0"/>
        <w:spacing w:before="0" w:beforeAutospacing="off" w:after="0" w:afterAutospacing="off"/>
        <w:jc w:val="center"/>
      </w:pPr>
    </w:p>
    <w:p w:rsidR="28700895" w:rsidP="25EF2F18" w:rsidRDefault="28700895" w14:paraId="4CF156AE" w14:textId="6C2B52EE">
      <w:pPr>
        <w:bidi w:val="0"/>
        <w:spacing w:before="0" w:beforeAutospacing="off" w:after="160" w:afterAutospacing="off"/>
      </w:pPr>
      <w:r w:rsidRPr="25EF2F18" w:rsidR="28700895">
        <w:rPr>
          <w:rFonts w:ascii="Segoe UI Emoji" w:hAnsi="Segoe UI Emoji" w:eastAsia="Segoe UI Emoji" w:cs="Segoe UI Emoji"/>
          <w:b w:val="1"/>
          <w:bCs w:val="1"/>
          <w:noProof w:val="0"/>
          <w:sz w:val="36"/>
          <w:szCs w:val="36"/>
          <w:lang w:val="en-US"/>
        </w:rPr>
        <w:t>📌</w:t>
      </w:r>
      <w:r w:rsidRPr="25EF2F18" w:rsidR="28700895"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en-US"/>
        </w:rPr>
        <w:t xml:space="preserve"> Tips for Success</w:t>
      </w:r>
    </w:p>
    <w:p w:rsidR="28700895" w:rsidP="25EF2F18" w:rsidRDefault="28700895" w14:paraId="7F199A3E" w14:textId="6947EE31">
      <w:pPr>
        <w:bidi w:val="0"/>
        <w:spacing w:before="0" w:beforeAutospacing="off" w:after="160" w:afterAutospacing="off"/>
      </w:pPr>
      <w:r w:rsidRPr="25EF2F18" w:rsidR="28700895">
        <w:rPr>
          <w:rFonts w:ascii="Segoe UI Emoji" w:hAnsi="Segoe UI Emoji" w:eastAsia="Segoe UI Emoji" w:cs="Segoe UI Emoji"/>
          <w:noProof w:val="0"/>
          <w:sz w:val="24"/>
          <w:szCs w:val="24"/>
          <w:lang w:val="en-US"/>
        </w:rPr>
        <w:t>✔️</w:t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Start searching for internships early.</w:t>
      </w:r>
      <w:r>
        <w:br/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25EF2F18" w:rsidR="28700895">
        <w:rPr>
          <w:rFonts w:ascii="Segoe UI Emoji" w:hAnsi="Segoe UI Emoji" w:eastAsia="Segoe UI Emoji" w:cs="Segoe UI Emoji"/>
          <w:noProof w:val="0"/>
          <w:sz w:val="24"/>
          <w:szCs w:val="24"/>
          <w:lang w:val="en-US"/>
        </w:rPr>
        <w:t>✔️</w:t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Maintain regular communication with your Advisor and Co-Op Coordinator.</w:t>
      </w:r>
      <w:r>
        <w:br/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25EF2F18" w:rsidR="28700895">
        <w:rPr>
          <w:rFonts w:ascii="Segoe UI Emoji" w:hAnsi="Segoe UI Emoji" w:eastAsia="Segoe UI Emoji" w:cs="Segoe UI Emoji"/>
          <w:noProof w:val="0"/>
          <w:sz w:val="24"/>
          <w:szCs w:val="24"/>
          <w:lang w:val="en-US"/>
        </w:rPr>
        <w:t>✔️</w:t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Track deadlines, required hours, and paperwork carefully.</w:t>
      </w:r>
      <w:r>
        <w:br/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25EF2F18" w:rsidR="28700895">
        <w:rPr>
          <w:rFonts w:ascii="Segoe UI Emoji" w:hAnsi="Segoe UI Emoji" w:eastAsia="Segoe UI Emoji" w:cs="Segoe UI Emoji"/>
          <w:noProof w:val="0"/>
          <w:sz w:val="24"/>
          <w:szCs w:val="24"/>
          <w:lang w:val="en-US"/>
        </w:rPr>
        <w:t>✔️</w:t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Check Canvas frequently for course updates and assignments.</w:t>
      </w:r>
      <w:r>
        <w:br/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25EF2F18" w:rsidR="28700895">
        <w:rPr>
          <w:rFonts w:ascii="Segoe UI Emoji" w:hAnsi="Segoe UI Emoji" w:eastAsia="Segoe UI Emoji" w:cs="Segoe UI Emoji"/>
          <w:noProof w:val="0"/>
          <w:sz w:val="24"/>
          <w:szCs w:val="24"/>
          <w:lang w:val="en-US"/>
        </w:rPr>
        <w:t>✔️</w:t>
      </w: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Request accommodations early if needed to ensure full access and support.</w:t>
      </w:r>
    </w:p>
    <w:p w:rsidR="25EF2F18" w:rsidP="25EF2F18" w:rsidRDefault="25EF2F18" w14:paraId="5659AB99" w14:textId="0487D1E3">
      <w:pPr>
        <w:bidi w:val="0"/>
        <w:spacing w:before="0" w:beforeAutospacing="off" w:after="0" w:afterAutospacing="off"/>
        <w:jc w:val="center"/>
      </w:pPr>
    </w:p>
    <w:p w:rsidR="28700895" w:rsidP="25EF2F18" w:rsidRDefault="28700895" w14:paraId="60BD0CE4" w14:textId="78A8996B">
      <w:pPr>
        <w:bidi w:val="0"/>
        <w:spacing w:before="0" w:beforeAutospacing="off" w:after="160" w:afterAutospacing="off"/>
      </w:pPr>
      <w:r w:rsidRPr="25EF2F18" w:rsidR="2870089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If you have questions at any stage of the process, please reach out. Early communication helps ensure a smooth and successful Cooperative Education experience.</w:t>
      </w:r>
    </w:p>
    <w:p w:rsidR="25EF2F18" w:rsidP="25EF2F18" w:rsidRDefault="25EF2F18" w14:paraId="7A1782BE" w14:textId="2A22C014">
      <w:pPr>
        <w:spacing w:beforeAutospacing="on" w:afterAutospacing="on" w:line="240" w:lineRule="auto"/>
        <w:outlineLvl w:val="1"/>
        <w:rPr>
          <w:rFonts w:ascii="Segoe UI Emoji" w:hAnsi="Segoe UI Emoji" w:eastAsia="Times New Roman" w:cs="Segoe UI Emoji"/>
          <w:b w:val="1"/>
          <w:bCs w:val="1"/>
          <w:sz w:val="36"/>
          <w:szCs w:val="36"/>
        </w:rPr>
      </w:pPr>
    </w:p>
    <w:p w:rsidR="003A21EC" w:rsidP="000E77DA" w:rsidRDefault="003A21EC" w14:paraId="25DEB159" w14:textId="77777777"/>
    <w:sectPr w:rsidR="003A21E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8">
    <w:nsid w:val="6373b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775dd2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011C4B"/>
    <w:multiLevelType w:val="multilevel"/>
    <w:tmpl w:val="1A7C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E6C67F6"/>
    <w:multiLevelType w:val="hybridMultilevel"/>
    <w:tmpl w:val="32DEF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1568A"/>
    <w:multiLevelType w:val="multilevel"/>
    <w:tmpl w:val="7E142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868785A"/>
    <w:multiLevelType w:val="multilevel"/>
    <w:tmpl w:val="CFB0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E9023FA"/>
    <w:multiLevelType w:val="multilevel"/>
    <w:tmpl w:val="D296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EE3295A"/>
    <w:multiLevelType w:val="multilevel"/>
    <w:tmpl w:val="4218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1353651"/>
    <w:multiLevelType w:val="multilevel"/>
    <w:tmpl w:val="F5542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19C26CF"/>
    <w:multiLevelType w:val="multilevel"/>
    <w:tmpl w:val="1510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2C17823"/>
    <w:multiLevelType w:val="multilevel"/>
    <w:tmpl w:val="56765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3B33403"/>
    <w:multiLevelType w:val="multilevel"/>
    <w:tmpl w:val="4628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86B5C79"/>
    <w:multiLevelType w:val="multilevel"/>
    <w:tmpl w:val="9F02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2AB76F72"/>
    <w:multiLevelType w:val="multilevel"/>
    <w:tmpl w:val="5A24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2EDE36B5"/>
    <w:multiLevelType w:val="multilevel"/>
    <w:tmpl w:val="FD4C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CD90891"/>
    <w:multiLevelType w:val="multilevel"/>
    <w:tmpl w:val="CA02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4C871A69"/>
    <w:multiLevelType w:val="multilevel"/>
    <w:tmpl w:val="DF10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548D725B"/>
    <w:multiLevelType w:val="multilevel"/>
    <w:tmpl w:val="B138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5AAC53FA"/>
    <w:multiLevelType w:val="hybridMultilevel"/>
    <w:tmpl w:val="E1869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04C80"/>
    <w:multiLevelType w:val="multilevel"/>
    <w:tmpl w:val="0C90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62CD1E89"/>
    <w:multiLevelType w:val="multilevel"/>
    <w:tmpl w:val="5508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75C130DB"/>
    <w:multiLevelType w:val="multilevel"/>
    <w:tmpl w:val="E71C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75F80FD0"/>
    <w:multiLevelType w:val="multilevel"/>
    <w:tmpl w:val="45B22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hint="default" w:ascii="Symbol" w:hAnsi="Symbol" w:eastAsiaTheme="minorHAnsi" w:cstheme="minorBidi"/>
      </w:rPr>
    </w:lvl>
    <w:lvl w:ilvl="6">
      <w:numFmt w:val="bullet"/>
      <w:lvlText w:val="·"/>
      <w:lvlJc w:val="left"/>
      <w:pPr>
        <w:ind w:left="5190" w:hanging="510"/>
      </w:pPr>
      <w:rPr>
        <w:rFonts w:hint="default" w:ascii="Calibri" w:hAnsi="Calibri" w:cs="Calibri" w:eastAsiaTheme="minorHAnsi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3E267A"/>
    <w:multiLevelType w:val="multilevel"/>
    <w:tmpl w:val="AD92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789B2D63"/>
    <w:multiLevelType w:val="multilevel"/>
    <w:tmpl w:val="B9269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79C266B8"/>
    <w:multiLevelType w:val="hybridMultilevel"/>
    <w:tmpl w:val="6914C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360F3"/>
    <w:multiLevelType w:val="multilevel"/>
    <w:tmpl w:val="31D4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7B6F2F6B"/>
    <w:multiLevelType w:val="multilevel"/>
    <w:tmpl w:val="9C2A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7C1B626E"/>
    <w:multiLevelType w:val="multilevel"/>
    <w:tmpl w:val="D3B4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29">
    <w:abstractNumId w:val="28"/>
  </w:num>
  <w:num w:numId="28">
    <w:abstractNumId w:val="27"/>
  </w:num>
  <w:num w:numId="1" w16cid:durableId="1425106595">
    <w:abstractNumId w:val="16"/>
  </w:num>
  <w:num w:numId="2" w16cid:durableId="572618892">
    <w:abstractNumId w:val="20"/>
  </w:num>
  <w:num w:numId="3" w16cid:durableId="910391373">
    <w:abstractNumId w:val="1"/>
  </w:num>
  <w:num w:numId="4" w16cid:durableId="1330060771">
    <w:abstractNumId w:val="23"/>
  </w:num>
  <w:num w:numId="5" w16cid:durableId="1356031252">
    <w:abstractNumId w:val="11"/>
  </w:num>
  <w:num w:numId="6" w16cid:durableId="1520853812">
    <w:abstractNumId w:val="21"/>
  </w:num>
  <w:num w:numId="7" w16cid:durableId="957760163">
    <w:abstractNumId w:val="26"/>
  </w:num>
  <w:num w:numId="8" w16cid:durableId="1332022697">
    <w:abstractNumId w:val="4"/>
  </w:num>
  <w:num w:numId="9" w16cid:durableId="240599878">
    <w:abstractNumId w:val="12"/>
  </w:num>
  <w:num w:numId="10" w16cid:durableId="1579245576">
    <w:abstractNumId w:val="5"/>
  </w:num>
  <w:num w:numId="11" w16cid:durableId="1400790734">
    <w:abstractNumId w:val="17"/>
  </w:num>
  <w:num w:numId="12" w16cid:durableId="650403990">
    <w:abstractNumId w:val="14"/>
  </w:num>
  <w:num w:numId="13" w16cid:durableId="282347184">
    <w:abstractNumId w:val="6"/>
  </w:num>
  <w:num w:numId="14" w16cid:durableId="1064328451">
    <w:abstractNumId w:val="7"/>
  </w:num>
  <w:num w:numId="15" w16cid:durableId="916475841">
    <w:abstractNumId w:val="2"/>
  </w:num>
  <w:num w:numId="16" w16cid:durableId="1880360996">
    <w:abstractNumId w:val="18"/>
  </w:num>
  <w:num w:numId="17" w16cid:durableId="2018119157">
    <w:abstractNumId w:val="22"/>
  </w:num>
  <w:num w:numId="18" w16cid:durableId="1036001715">
    <w:abstractNumId w:val="3"/>
  </w:num>
  <w:num w:numId="19" w16cid:durableId="1699507612">
    <w:abstractNumId w:val="24"/>
  </w:num>
  <w:num w:numId="20" w16cid:durableId="302002474">
    <w:abstractNumId w:val="13"/>
  </w:num>
  <w:num w:numId="21" w16cid:durableId="547257992">
    <w:abstractNumId w:val="15"/>
  </w:num>
  <w:num w:numId="22" w16cid:durableId="1479305679">
    <w:abstractNumId w:val="25"/>
  </w:num>
  <w:num w:numId="23" w16cid:durableId="1955987619">
    <w:abstractNumId w:val="19"/>
  </w:num>
  <w:num w:numId="24" w16cid:durableId="123350742">
    <w:abstractNumId w:val="9"/>
  </w:num>
  <w:num w:numId="25" w16cid:durableId="279802114">
    <w:abstractNumId w:val="0"/>
  </w:num>
  <w:num w:numId="26" w16cid:durableId="1634867982">
    <w:abstractNumId w:val="10"/>
  </w:num>
  <w:num w:numId="27" w16cid:durableId="162715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331"/>
    <w:rsid w:val="00002B31"/>
    <w:rsid w:val="000114E0"/>
    <w:rsid w:val="00015AAD"/>
    <w:rsid w:val="000D1973"/>
    <w:rsid w:val="000E77DA"/>
    <w:rsid w:val="001507C5"/>
    <w:rsid w:val="00245612"/>
    <w:rsid w:val="002E4498"/>
    <w:rsid w:val="003728B6"/>
    <w:rsid w:val="003A21EC"/>
    <w:rsid w:val="003C57A2"/>
    <w:rsid w:val="003E1DB1"/>
    <w:rsid w:val="003E2400"/>
    <w:rsid w:val="0045108F"/>
    <w:rsid w:val="00595331"/>
    <w:rsid w:val="006A38C4"/>
    <w:rsid w:val="007F0133"/>
    <w:rsid w:val="009673D2"/>
    <w:rsid w:val="00A5340E"/>
    <w:rsid w:val="00B068CC"/>
    <w:rsid w:val="00B803AF"/>
    <w:rsid w:val="00BD21A2"/>
    <w:rsid w:val="00C076E8"/>
    <w:rsid w:val="00E021C1"/>
    <w:rsid w:val="00E901F0"/>
    <w:rsid w:val="00EB36FE"/>
    <w:rsid w:val="00EB4B05"/>
    <w:rsid w:val="00EC6B93"/>
    <w:rsid w:val="00F377D2"/>
    <w:rsid w:val="00F42642"/>
    <w:rsid w:val="00F44517"/>
    <w:rsid w:val="00FA3809"/>
    <w:rsid w:val="25EF2F18"/>
    <w:rsid w:val="2870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3CD794B4"/>
  <w15:chartTrackingRefBased/>
  <w15:docId w15:val="{482B4680-C551-44A2-BF61-5183436C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642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642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51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517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533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E240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E2400"/>
    <w:rPr>
      <w:b/>
      <w:bCs/>
    </w:rPr>
  </w:style>
  <w:style w:type="character" w:styleId="Heading1Char" w:customStyle="1">
    <w:name w:val="Heading 1 Char"/>
    <w:basedOn w:val="DefaultParagraphFont"/>
    <w:link w:val="Heading1"/>
    <w:uiPriority w:val="9"/>
    <w:rsid w:val="00F42642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F42642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4451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44517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Hyperlink">
    <w:uiPriority w:val="99"/>
    <w:name w:val="Hyperlink"/>
    <w:basedOn w:val="DefaultParagraphFont"/>
    <w:unhideWhenUsed/>
    <w:rsid w:val="25EF2F18"/>
    <w:rPr>
      <w:color w:val="0563C1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0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Relationship Type="http://schemas.openxmlformats.org/officeDocument/2006/relationships/hyperlink" Target="https://www.skagit.edu/student-resources/disability-access-services/" TargetMode="External" Id="R5d530d6ab08b4dd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AEFC1561FFF4DA6E951368CF50122" ma:contentTypeVersion="3" ma:contentTypeDescription="Create a new document." ma:contentTypeScope="" ma:versionID="32e039a127fd085836a2e55080deeb12">
  <xsd:schema xmlns:xsd="http://www.w3.org/2001/XMLSchema" xmlns:xs="http://www.w3.org/2001/XMLSchema" xmlns:p="http://schemas.microsoft.com/office/2006/metadata/properties" xmlns:ns2="5a0e06c5-b569-4751-9b75-06a1d0313e0e" targetNamespace="http://schemas.microsoft.com/office/2006/metadata/properties" ma:root="true" ma:fieldsID="61bf4a389cc61ebabc19575afc1ddee4" ns2:_="">
    <xsd:import namespace="5a0e06c5-b569-4751-9b75-06a1d0313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e06c5-b569-4751-9b75-06a1d0313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1F0474-7969-4D9A-BE8C-875088908D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5773B8-B712-41FA-9109-C40EB4DAA318}"/>
</file>

<file path=customXml/itemProps3.xml><?xml version="1.0" encoding="utf-8"?>
<ds:datastoreItem xmlns:ds="http://schemas.openxmlformats.org/officeDocument/2006/customXml" ds:itemID="{86A1FB4E-1B19-4BB8-840C-E8DE349B1BF7}"/>
</file>

<file path=customXml/itemProps4.xml><?xml version="1.0" encoding="utf-8"?>
<ds:datastoreItem xmlns:ds="http://schemas.openxmlformats.org/officeDocument/2006/customXml" ds:itemID="{4469BCDA-71F8-4482-9FA6-F91B5498A23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Skagit Valley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Amaral</dc:creator>
  <cp:keywords/>
  <dc:description/>
  <cp:lastModifiedBy>Joe Amaral</cp:lastModifiedBy>
  <cp:revision>25</cp:revision>
  <dcterms:created xsi:type="dcterms:W3CDTF">2024-09-04T19:57:00Z</dcterms:created>
  <dcterms:modified xsi:type="dcterms:W3CDTF">2026-08-13T17:52:12Z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0x010100302AEFC1561FFF4DA6E951368CF50122</vt:lpwstr>
  </property>
  <property fmtid="{D5CDD505-2E9C-101B-9397-08002B2CF9AE}" pid="3" name="MediaServiceImageTags">
    <vt:lpwstr/>
  </property>
</Properties>
</file>